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5B" w:rsidRDefault="00083A5B" w:rsidP="00083A5B">
      <w:r>
        <w:t>Geachte Griffie, beste Johan en Roland,</w:t>
      </w:r>
    </w:p>
    <w:p w:rsidR="00083A5B" w:rsidRDefault="00083A5B" w:rsidP="00083A5B"/>
    <w:p w:rsidR="00083A5B" w:rsidRDefault="00083A5B" w:rsidP="00083A5B">
      <w:r>
        <w:t>Graag jullie medewerking om deze mail nog tijdig voor het Raadsoverleg van dinsdagavond onder ogen te krijgen van de betrokken raadsleden. Het onderstaande  is dus ook aan hen gericht.</w:t>
      </w:r>
    </w:p>
    <w:p w:rsidR="00083A5B" w:rsidRDefault="00083A5B" w:rsidP="00083A5B">
      <w:r>
        <w:t xml:space="preserve">Dan is immers het Raadsdebat inzake het Drieluik Den Dolder aan de orde; op weg dus naar de culminatie </w:t>
      </w:r>
      <w:proofErr w:type="spellStart"/>
      <w:r>
        <w:t>mbt</w:t>
      </w:r>
      <w:proofErr w:type="spellEnd"/>
      <w:r>
        <w:t xml:space="preserve">. dit slepende dossier dat van essentieel belang is voor de </w:t>
      </w:r>
      <w:proofErr w:type="spellStart"/>
      <w:r>
        <w:t>Dolderse</w:t>
      </w:r>
      <w:proofErr w:type="spellEnd"/>
      <w:r>
        <w:t xml:space="preserve"> samenleving. </w:t>
      </w:r>
    </w:p>
    <w:p w:rsidR="00083A5B" w:rsidRDefault="00083A5B" w:rsidP="00083A5B">
      <w:r>
        <w:t xml:space="preserve">De bestuursleden van onze Belangenvereniging Den Dolder zouden graag op de publieke tribune getuige willen zijn van de discussie in de Raad, mede n.a.v. de inbreng door  de vele  sprekers tijdens RT van 12 sept. </w:t>
      </w:r>
      <w:proofErr w:type="spellStart"/>
      <w:r>
        <w:t>jl</w:t>
      </w:r>
      <w:proofErr w:type="spellEnd"/>
      <w:r>
        <w:t xml:space="preserve"> alhier. </w:t>
      </w:r>
    </w:p>
    <w:p w:rsidR="00083A5B" w:rsidRDefault="00083A5B" w:rsidP="00083A5B">
      <w:r>
        <w:t xml:space="preserve">Morgenavond is echter ook de deze keer eindelijk door de Minister van Rechtsbescherming bij te wonen </w:t>
      </w:r>
      <w:proofErr w:type="spellStart"/>
      <w:r>
        <w:t>Fivoor</w:t>
      </w:r>
      <w:proofErr w:type="spellEnd"/>
      <w:r>
        <w:t xml:space="preserve"> klankbordbijeenkomst alhier, waarvoor  wij ook rechtstreeks richting het Ministerie veel inbreng hebben gehad ( zie o.a. bijlage). In deze moeilijke afweging kiezen wij voor het </w:t>
      </w:r>
      <w:proofErr w:type="spellStart"/>
      <w:r>
        <w:t>Fivoor</w:t>
      </w:r>
      <w:proofErr w:type="spellEnd"/>
      <w:r>
        <w:t xml:space="preserve"> dossier, waarin wij immers nog kunnen meepraten,</w:t>
      </w:r>
    </w:p>
    <w:p w:rsidR="00083A5B" w:rsidRDefault="00083A5B" w:rsidP="00083A5B">
      <w:r>
        <w:t>Voor  de Drieluik discussie geef ik wellicht ten overvloede nog graag de volgende korte BDD opmerkingen /opvattingen  mee:</w:t>
      </w:r>
    </w:p>
    <w:p w:rsidR="00083A5B" w:rsidRDefault="00083A5B" w:rsidP="00083A5B">
      <w:pPr>
        <w:numPr>
          <w:ilvl w:val="0"/>
          <w:numId w:val="1"/>
        </w:numPr>
        <w:rPr>
          <w:rFonts w:eastAsia="Times New Roman"/>
        </w:rPr>
      </w:pPr>
      <w:r>
        <w:rPr>
          <w:rFonts w:eastAsia="Times New Roman"/>
        </w:rPr>
        <w:t xml:space="preserve">Het besluit is onvoldragen; </w:t>
      </w:r>
      <w:proofErr w:type="spellStart"/>
      <w:r>
        <w:rPr>
          <w:rFonts w:eastAsia="Times New Roman"/>
        </w:rPr>
        <w:t>svp</w:t>
      </w:r>
      <w:proofErr w:type="spellEnd"/>
      <w:r>
        <w:rPr>
          <w:rFonts w:eastAsia="Times New Roman"/>
        </w:rPr>
        <w:t xml:space="preserve"> dus niet zoals voorheen een besluit “en de gevolgen lossen we dan later wel op”(i.c. vrachtverkeer, bus en landbouw). Aanhouden dus totdat er een volledig plan is. </w:t>
      </w:r>
    </w:p>
    <w:p w:rsidR="00083A5B" w:rsidRDefault="00083A5B" w:rsidP="00083A5B">
      <w:pPr>
        <w:numPr>
          <w:ilvl w:val="0"/>
          <w:numId w:val="1"/>
        </w:numPr>
        <w:rPr>
          <w:rFonts w:eastAsia="Times New Roman"/>
        </w:rPr>
      </w:pPr>
      <w:r>
        <w:rPr>
          <w:rFonts w:eastAsia="Times New Roman"/>
          <w:u w:val="single"/>
        </w:rPr>
        <w:t xml:space="preserve">De meningen in DD zijn verdeeld, maar </w:t>
      </w:r>
      <w:r>
        <w:rPr>
          <w:rFonts w:eastAsia="Times New Roman"/>
        </w:rPr>
        <w:t>wij (en velen) begrijpen ook wel dat de overweg op termijn moet worden gesloten (ten dele). De wal keert immers het schip.</w:t>
      </w:r>
    </w:p>
    <w:p w:rsidR="00083A5B" w:rsidRDefault="00083A5B" w:rsidP="00083A5B">
      <w:pPr>
        <w:numPr>
          <w:ilvl w:val="0"/>
          <w:numId w:val="1"/>
        </w:numPr>
        <w:rPr>
          <w:rFonts w:eastAsia="Times New Roman"/>
        </w:rPr>
      </w:pPr>
      <w:r>
        <w:rPr>
          <w:rFonts w:eastAsia="Times New Roman"/>
        </w:rPr>
        <w:t xml:space="preserve">Daarom: leg sowieso de </w:t>
      </w:r>
      <w:proofErr w:type="spellStart"/>
      <w:r>
        <w:rPr>
          <w:rFonts w:eastAsia="Times New Roman"/>
        </w:rPr>
        <w:t>by-pass</w:t>
      </w:r>
      <w:proofErr w:type="spellEnd"/>
      <w:r>
        <w:rPr>
          <w:rFonts w:eastAsia="Times New Roman"/>
        </w:rPr>
        <w:t xml:space="preserve"> aan na overleg over het beste tracé en zet de financiering daarvan in goed overleg met ProRail in de ijskast </w:t>
      </w:r>
    </w:p>
    <w:p w:rsidR="00083A5B" w:rsidRDefault="00083A5B" w:rsidP="00083A5B">
      <w:pPr>
        <w:numPr>
          <w:ilvl w:val="0"/>
          <w:numId w:val="1"/>
        </w:numPr>
        <w:rPr>
          <w:rFonts w:eastAsia="Times New Roman"/>
        </w:rPr>
      </w:pPr>
      <w:r>
        <w:rPr>
          <w:rFonts w:eastAsia="Times New Roman"/>
        </w:rPr>
        <w:t>Verzeker je er uitdrukkelijk van dat de Provincie in alle opties wordt meegenomen en akkoord is.</w:t>
      </w:r>
    </w:p>
    <w:p w:rsidR="00083A5B" w:rsidRDefault="00083A5B" w:rsidP="00083A5B">
      <w:pPr>
        <w:numPr>
          <w:ilvl w:val="0"/>
          <w:numId w:val="1"/>
        </w:numPr>
        <w:rPr>
          <w:rFonts w:eastAsia="Times New Roman"/>
        </w:rPr>
      </w:pPr>
      <w:r>
        <w:rPr>
          <w:rFonts w:eastAsia="Times New Roman"/>
        </w:rPr>
        <w:t xml:space="preserve">Geef na aanleg van de </w:t>
      </w:r>
      <w:proofErr w:type="spellStart"/>
      <w:r>
        <w:rPr>
          <w:rFonts w:eastAsia="Times New Roman"/>
        </w:rPr>
        <w:t>by-pass</w:t>
      </w:r>
      <w:proofErr w:type="spellEnd"/>
      <w:r>
        <w:rPr>
          <w:rFonts w:eastAsia="Times New Roman"/>
        </w:rPr>
        <w:t xml:space="preserve"> een ruime gewenningsperiode (desnoods een paar jaar) tot de effectiviteit daarvan evident is gebleken. .</w:t>
      </w:r>
    </w:p>
    <w:p w:rsidR="00083A5B" w:rsidRDefault="00083A5B" w:rsidP="00083A5B">
      <w:pPr>
        <w:numPr>
          <w:ilvl w:val="0"/>
          <w:numId w:val="1"/>
        </w:numPr>
        <w:rPr>
          <w:rFonts w:eastAsia="Times New Roman"/>
        </w:rPr>
      </w:pPr>
      <w:r>
        <w:rPr>
          <w:rFonts w:eastAsia="Times New Roman"/>
        </w:rPr>
        <w:t xml:space="preserve">Zoek goed (beter ?) overleg met </w:t>
      </w:r>
      <w:proofErr w:type="spellStart"/>
      <w:r>
        <w:rPr>
          <w:rFonts w:eastAsia="Times New Roman"/>
        </w:rPr>
        <w:t>Pro-Rail</w:t>
      </w:r>
      <w:proofErr w:type="spellEnd"/>
      <w:r>
        <w:rPr>
          <w:rFonts w:eastAsia="Times New Roman"/>
        </w:rPr>
        <w:t xml:space="preserve"> (</w:t>
      </w:r>
      <w:proofErr w:type="spellStart"/>
      <w:r>
        <w:rPr>
          <w:rFonts w:eastAsia="Times New Roman"/>
        </w:rPr>
        <w:t>Movaris</w:t>
      </w:r>
      <w:proofErr w:type="spellEnd"/>
      <w:r>
        <w:rPr>
          <w:rFonts w:eastAsia="Times New Roman"/>
        </w:rPr>
        <w:t>) in dit alles; op termijn lopen de belangen meer parallel.</w:t>
      </w:r>
    </w:p>
    <w:p w:rsidR="00083A5B" w:rsidRDefault="00083A5B" w:rsidP="00083A5B">
      <w:pPr>
        <w:numPr>
          <w:ilvl w:val="0"/>
          <w:numId w:val="1"/>
        </w:numPr>
        <w:rPr>
          <w:rFonts w:eastAsia="Times New Roman"/>
        </w:rPr>
      </w:pPr>
      <w:r>
        <w:rPr>
          <w:rFonts w:eastAsia="Times New Roman"/>
        </w:rPr>
        <w:t xml:space="preserve">Dit alles loopt nog jaren. Ondertussen neem maatregelen in centrum DD  zoals bv verkeerslichten etc. bij de spoorwegovergang, waardoor de veiligheid  sowieso al o.i. kan worden verbeterd en ook qua urgentie beter in beeld kan worden gebracht. </w:t>
      </w:r>
    </w:p>
    <w:p w:rsidR="00083A5B" w:rsidRDefault="00083A5B" w:rsidP="00083A5B"/>
    <w:p w:rsidR="00083A5B" w:rsidRDefault="00083A5B" w:rsidP="00083A5B">
      <w:r>
        <w:t>Tot zover,</w:t>
      </w:r>
    </w:p>
    <w:p w:rsidR="00083A5B" w:rsidRDefault="00083A5B" w:rsidP="00083A5B">
      <w:r>
        <w:t>Met vriendelijke groet,</w:t>
      </w:r>
    </w:p>
    <w:p w:rsidR="00083A5B" w:rsidRDefault="00083A5B" w:rsidP="00083A5B">
      <w:r>
        <w:t>Jan Scherphuis</w:t>
      </w:r>
    </w:p>
    <w:p w:rsidR="00083A5B" w:rsidRDefault="00083A5B" w:rsidP="00083A5B">
      <w:r>
        <w:t>BDD</w:t>
      </w:r>
    </w:p>
    <w:p w:rsidR="006F47FA" w:rsidRDefault="006F47FA">
      <w:bookmarkStart w:id="0" w:name="_GoBack"/>
      <w:bookmarkEnd w:id="0"/>
    </w:p>
    <w:sectPr w:rsidR="006F4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E5A09"/>
    <w:multiLevelType w:val="multilevel"/>
    <w:tmpl w:val="85989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5B"/>
    <w:rsid w:val="00083A5B"/>
    <w:rsid w:val="00550C32"/>
    <w:rsid w:val="006F47FA"/>
    <w:rsid w:val="00BA1D95"/>
    <w:rsid w:val="00EA6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A5B"/>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A5B"/>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eken">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2019-09-27T21:17:00Z</dcterms:created>
  <dcterms:modified xsi:type="dcterms:W3CDTF">2019-09-27T21:18:00Z</dcterms:modified>
</cp:coreProperties>
</file>